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2017" w14:textId="72149EC2" w:rsidR="00EC0532" w:rsidRDefault="00EC0532" w:rsidP="00EC0532">
      <w:pPr>
        <w:jc w:val="center"/>
      </w:pPr>
      <w:r>
        <w:rPr>
          <w:noProof/>
        </w:rPr>
        <w:drawing>
          <wp:inline distT="0" distB="0" distL="0" distR="0" wp14:anchorId="2718A76A" wp14:editId="4D8B3F9F">
            <wp:extent cx="1329055" cy="2517775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6D0FA" w14:textId="659DF532" w:rsidR="00D12683" w:rsidRPr="00EC0532" w:rsidRDefault="00D12683" w:rsidP="00EC0532">
      <w:pPr>
        <w:jc w:val="center"/>
        <w:rPr>
          <w:b/>
          <w:bCs/>
        </w:rPr>
      </w:pPr>
      <w:r w:rsidRPr="00EC0532">
        <w:rPr>
          <w:b/>
          <w:bCs/>
        </w:rPr>
        <w:t>Methan und die Macht der NGO</w:t>
      </w:r>
    </w:p>
    <w:p w14:paraId="32CBDC51" w14:textId="77777777" w:rsidR="00D12683" w:rsidRDefault="00D12683" w:rsidP="00D12683"/>
    <w:p w14:paraId="51CFCC91" w14:textId="1EE47344" w:rsidR="00D12683" w:rsidRDefault="00D12683" w:rsidP="00D12683">
      <w:r>
        <w:t>Auf dem kürzlichen Klimagipfel in Ägypten waren die umwelt</w:t>
      </w:r>
      <w:r w:rsidR="003B6E25">
        <w:t>fixierten</w:t>
      </w:r>
      <w:r>
        <w:t xml:space="preserve">, finanzstarken NGOs stark vertreten. Es lohnt sich, die Bilanzen </w:t>
      </w:r>
      <w:r w:rsidRPr="00D12683">
        <w:t>und d</w:t>
      </w:r>
      <w:r>
        <w:t xml:space="preserve">ie </w:t>
      </w:r>
      <w:r w:rsidRPr="00D12683">
        <w:t>Mittel</w:t>
      </w:r>
      <w:r>
        <w:t>h</w:t>
      </w:r>
      <w:r w:rsidRPr="00D12683">
        <w:t xml:space="preserve">erkunft </w:t>
      </w:r>
      <w:r>
        <w:t xml:space="preserve">der </w:t>
      </w:r>
      <w:r w:rsidR="00715EB1">
        <w:t>N</w:t>
      </w:r>
      <w:r>
        <w:t>GOs anzusehen, soweit sie öffentlich zugänglich sind</w:t>
      </w:r>
      <w:r w:rsidR="00F43A40">
        <w:t xml:space="preserve"> – dann begreift man, warum sie sich öffentliche Omnipräsens leisten können</w:t>
      </w:r>
      <w:r w:rsidR="00097D28">
        <w:t xml:space="preserve">. </w:t>
      </w:r>
      <w:r>
        <w:t xml:space="preserve">Von </w:t>
      </w:r>
      <w:r w:rsidR="00097D28">
        <w:t>einer</w:t>
      </w:r>
      <w:r>
        <w:t xml:space="preserve"> aktiven Teilnahme beispielsweise des Verbands der europäischen Landwirte war nichts zu hören. Die Folgen sieht man.</w:t>
      </w:r>
    </w:p>
    <w:p w14:paraId="2BE7B8E9" w14:textId="392DD249" w:rsidR="00D12683" w:rsidRDefault="00D12683" w:rsidP="00D12683">
      <w:r>
        <w:t xml:space="preserve">Der Klimakiller Methan ist eine leichte Beute der Umweltverbände, speziell der Ausstoß </w:t>
      </w:r>
      <w:r w:rsidR="001C4EF7">
        <w:t xml:space="preserve">in </w:t>
      </w:r>
      <w:r>
        <w:t xml:space="preserve">der Landwirtschaft, </w:t>
      </w:r>
      <w:r w:rsidR="001C4EF7">
        <w:t>speziell</w:t>
      </w:r>
      <w:r>
        <w:t xml:space="preserve"> </w:t>
      </w:r>
      <w:r w:rsidR="0052580C">
        <w:t>d</w:t>
      </w:r>
      <w:r>
        <w:t xml:space="preserve">er Methanausstoß der </w:t>
      </w:r>
      <w:r w:rsidR="0052580C">
        <w:t>Milchkühe</w:t>
      </w:r>
      <w:r>
        <w:t>. Methan ist jedoch der am wenigsten schlimme Umweltsünder, in der Atmosphäre</w:t>
      </w:r>
      <w:r w:rsidR="0052580C">
        <w:t xml:space="preserve"> ist es innerhalb von</w:t>
      </w:r>
      <w:r w:rsidR="007B73C6">
        <w:t xml:space="preserve"> </w:t>
      </w:r>
      <w:r w:rsidR="00ED56D1">
        <w:t>9 bis</w:t>
      </w:r>
      <w:r w:rsidR="0052580C">
        <w:t xml:space="preserve"> 12 Jahren</w:t>
      </w:r>
      <w:r>
        <w:t xml:space="preserve"> abgebaut, im Gegensatz zu</w:t>
      </w:r>
      <w:r w:rsidR="002A46DE" w:rsidRPr="002A46DE">
        <w:t xml:space="preserve"> COƨ</w:t>
      </w:r>
      <w:r w:rsidR="002A46DE">
        <w:t xml:space="preserve">, </w:t>
      </w:r>
      <w:r w:rsidR="00593301">
        <w:t>welches</w:t>
      </w:r>
      <w:r w:rsidR="002A46DE">
        <w:t xml:space="preserve"> </w:t>
      </w:r>
      <w:r>
        <w:t xml:space="preserve">fast </w:t>
      </w:r>
      <w:r w:rsidR="00593301">
        <w:t xml:space="preserve">einen </w:t>
      </w:r>
      <w:r>
        <w:t>Ewigkeitswert In der Atmosphäre ha</w:t>
      </w:r>
      <w:r w:rsidR="002A46DE">
        <w:t>t</w:t>
      </w:r>
      <w:r>
        <w:t>.</w:t>
      </w:r>
      <w:r w:rsidR="00A76D6D">
        <w:t xml:space="preserve"> </w:t>
      </w:r>
      <w:r w:rsidR="00A76D6D" w:rsidRPr="00A76D6D">
        <w:t>Solange nicht mehr Methan in die Atmosphäre abgegeben wird als wieder zerfällt, hat das Gas keinen verstärkenden Effekt auf den Klimawande</w:t>
      </w:r>
      <w:r w:rsidR="00A76D6D">
        <w:t>l.</w:t>
      </w:r>
    </w:p>
    <w:p w14:paraId="73AD7B23" w14:textId="2CF71D41" w:rsidR="00D12683" w:rsidRDefault="00D12683" w:rsidP="00D12683">
      <w:r>
        <w:t xml:space="preserve">Der weltweite Ausstoß von Methan durch Kühe ließe </w:t>
      </w:r>
      <w:r w:rsidR="00926312">
        <w:t>sich einfach</w:t>
      </w:r>
      <w:r>
        <w:t xml:space="preserve"> reduzieren, indem die Milchleistung je Kuh deutlich </w:t>
      </w:r>
      <w:r w:rsidR="002A46DE">
        <w:t>gesteigert, die</w:t>
      </w:r>
      <w:r>
        <w:t xml:space="preserve"> Anzahl der Milchkühe damit drastisch reduziert w</w:t>
      </w:r>
      <w:r w:rsidR="00D73FCA">
        <w:t>ird</w:t>
      </w:r>
      <w:r>
        <w:t>. Ziel</w:t>
      </w:r>
      <w:r w:rsidR="00D51128">
        <w:t>: G</w:t>
      </w:r>
      <w:r>
        <w:t>leiche</w:t>
      </w:r>
      <w:r w:rsidR="00D51128">
        <w:t>s</w:t>
      </w:r>
      <w:r>
        <w:t xml:space="preserve"> Milchaufkommen mit dramatisch wenige</w:t>
      </w:r>
      <w:r w:rsidR="00D51128">
        <w:t>r</w:t>
      </w:r>
      <w:r>
        <w:t xml:space="preserve"> Milchkühen. Das </w:t>
      </w:r>
      <w:r w:rsidR="004821C3">
        <w:t xml:space="preserve">wirkt besonders in den </w:t>
      </w:r>
      <w:r w:rsidR="006301E9">
        <w:t xml:space="preserve">drei </w:t>
      </w:r>
      <w:r w:rsidR="004821C3">
        <w:t xml:space="preserve">größten Verursacherregionen </w:t>
      </w:r>
      <w:r w:rsidR="00926312">
        <w:t>Su</w:t>
      </w:r>
      <w:r w:rsidR="00A344A9">
        <w:t>b</w:t>
      </w:r>
      <w:r w:rsidR="00926312">
        <w:t>sahar</w:t>
      </w:r>
      <w:r w:rsidR="007C118B">
        <w:t xml:space="preserve">a-Afrika, </w:t>
      </w:r>
      <w:r w:rsidR="00A344A9">
        <w:t xml:space="preserve">Südasien </w:t>
      </w:r>
      <w:r w:rsidR="002C6D24">
        <w:t>Westasien</w:t>
      </w:r>
      <w:r w:rsidR="00896852">
        <w:t xml:space="preserve"> / Nordafrika</w:t>
      </w:r>
      <w:r w:rsidR="002714FD">
        <w:t xml:space="preserve">. </w:t>
      </w:r>
      <w:r>
        <w:t xml:space="preserve">Und alle Gülle </w:t>
      </w:r>
      <w:r w:rsidR="005419D3">
        <w:t xml:space="preserve">sollte </w:t>
      </w:r>
      <w:r>
        <w:t xml:space="preserve">weltweit in </w:t>
      </w:r>
      <w:r w:rsidR="00CD698D">
        <w:t>Verwertungs</w:t>
      </w:r>
      <w:r w:rsidR="00672B24">
        <w:t>a</w:t>
      </w:r>
      <w:r>
        <w:t>nlagen l</w:t>
      </w:r>
      <w:r w:rsidR="008167E1">
        <w:t>ande</w:t>
      </w:r>
      <w:r w:rsidR="005419D3">
        <w:t>n</w:t>
      </w:r>
      <w:r w:rsidR="00CD698D">
        <w:t xml:space="preserve"> u</w:t>
      </w:r>
      <w:r w:rsidR="005419D3">
        <w:t xml:space="preserve">m </w:t>
      </w:r>
      <w:r w:rsidR="00CD698D">
        <w:t xml:space="preserve">daraus </w:t>
      </w:r>
      <w:r w:rsidR="00672B24">
        <w:t>B</w:t>
      </w:r>
      <w:r w:rsidR="00896852">
        <w:t>i</w:t>
      </w:r>
      <w:r w:rsidR="00672B24">
        <w:t xml:space="preserve">ogas, </w:t>
      </w:r>
      <w:r w:rsidR="00BE743E">
        <w:t>Biometha</w:t>
      </w:r>
      <w:r w:rsidR="00F54FDF">
        <w:t>n</w:t>
      </w:r>
      <w:r w:rsidR="00BE743E">
        <w:t xml:space="preserve"> un</w:t>
      </w:r>
      <w:r w:rsidR="00F54FDF">
        <w:t>d</w:t>
      </w:r>
      <w:r w:rsidR="00BE743E">
        <w:t xml:space="preserve"> </w:t>
      </w:r>
      <w:r w:rsidR="0086552F">
        <w:t>organischer Dünger</w:t>
      </w:r>
      <w:r w:rsidR="00AF54ED">
        <w:t xml:space="preserve"> zu gewinnen</w:t>
      </w:r>
      <w:r w:rsidR="008167E1">
        <w:t>?</w:t>
      </w:r>
    </w:p>
    <w:p w14:paraId="6159EC44" w14:textId="29B22902" w:rsidR="00D12683" w:rsidRDefault="00D12683" w:rsidP="00D12683">
      <w:r>
        <w:t>Ein</w:t>
      </w:r>
      <w:r w:rsidR="000C634D">
        <w:t>en weiteren</w:t>
      </w:r>
      <w:r>
        <w:t xml:space="preserve"> Beitrag </w:t>
      </w:r>
      <w:r w:rsidR="000C634D">
        <w:t>kann</w:t>
      </w:r>
      <w:r>
        <w:t xml:space="preserve"> die Forschung in Sachen </w:t>
      </w:r>
      <w:r w:rsidR="009E0563">
        <w:t xml:space="preserve">Genetik, </w:t>
      </w:r>
      <w:r>
        <w:t>Futter</w:t>
      </w:r>
      <w:r w:rsidR="000C634D">
        <w:t xml:space="preserve">, </w:t>
      </w:r>
      <w:r>
        <w:t>Fütterung und Haltung leisten. Leider geschieht das eher im Stillen und wird bestenfalls in Fachzeitschriften publiziert.</w:t>
      </w:r>
      <w:r w:rsidR="00AF54ED">
        <w:t xml:space="preserve"> </w:t>
      </w:r>
      <w:r>
        <w:t xml:space="preserve">Gutes tun und nicht darüber </w:t>
      </w:r>
      <w:r w:rsidR="00A44258">
        <w:t>reden?</w:t>
      </w:r>
    </w:p>
    <w:p w14:paraId="0C8160E7" w14:textId="766BC738" w:rsidR="00F0276C" w:rsidRDefault="00D12683" w:rsidP="00D12683">
      <w:r>
        <w:t xml:space="preserve">Der Meinungsbildungsmacht der NGOs </w:t>
      </w:r>
      <w:r w:rsidR="00A44258">
        <w:t>muß</w:t>
      </w:r>
      <w:r>
        <w:t xml:space="preserve"> eine Meinungsbildungsmacht der Landwirtschaft und der verarbeitenden Industriegang </w:t>
      </w:r>
      <w:r w:rsidR="00A1655E">
        <w:t>entgegensetzt</w:t>
      </w:r>
      <w:r w:rsidR="00DD6736">
        <w:t xml:space="preserve"> werden</w:t>
      </w:r>
      <w:r w:rsidR="00A1655E">
        <w:t>.</w:t>
      </w:r>
      <w:r>
        <w:t xml:space="preserve"> Wenn das Thema Landwirtschaft und Umwelt ansteht, wo informieren sich Journalisten</w:t>
      </w:r>
      <w:r w:rsidR="00C578E0">
        <w:t>,</w:t>
      </w:r>
      <w:r>
        <w:t xml:space="preserve"> Redakteure</w:t>
      </w:r>
      <w:r w:rsidR="00A1655E">
        <w:t>, Filmemacher</w:t>
      </w:r>
      <w:r>
        <w:t xml:space="preserve">? Zunächst einmal bei den NGOs, die omnipräsent und professionell sind. Und deren Meinung </w:t>
      </w:r>
      <w:r w:rsidR="00F0276C">
        <w:t>beeinflußt</w:t>
      </w:r>
      <w:r>
        <w:t xml:space="preserve"> auch die Ministerien. In die Ampel</w:t>
      </w:r>
      <w:r w:rsidR="00F0276C">
        <w:t>k</w:t>
      </w:r>
      <w:r>
        <w:t>oalition sind Mitarbeiter von NGOs in Festanstellung eingezogen – Öko</w:t>
      </w:r>
      <w:r w:rsidR="00F0276C">
        <w:t>-</w:t>
      </w:r>
      <w:r>
        <w:t>Aktivismus lohnt sich</w:t>
      </w:r>
      <w:r w:rsidR="00F0276C">
        <w:t xml:space="preserve"> beruflich</w:t>
      </w:r>
      <w:r>
        <w:t>. Und in der Person eines Landwirtschaftsministers, der Vegetarier ist, haben Tierhalter keinen Sachwalter</w:t>
      </w:r>
      <w:r w:rsidR="000705A9">
        <w:t xml:space="preserve"> mit </w:t>
      </w:r>
      <w:r w:rsidR="001C4A83">
        <w:lastRenderedPageBreak/>
        <w:t xml:space="preserve">landwirtschaftlichem </w:t>
      </w:r>
      <w:r w:rsidR="000705A9">
        <w:t>Fachwissen</w:t>
      </w:r>
      <w:r>
        <w:t xml:space="preserve">. Fazit: die Landwirtschaft </w:t>
      </w:r>
      <w:r w:rsidR="00F0276C">
        <w:t>läßt</w:t>
      </w:r>
      <w:r>
        <w:t xml:space="preserve"> sich die Butter von der </w:t>
      </w:r>
      <w:r w:rsidR="00F0276C">
        <w:t>Stulle nehmen</w:t>
      </w:r>
      <w:r>
        <w:t xml:space="preserve"> und in die Schmuddelecke drängen. </w:t>
      </w:r>
    </w:p>
    <w:p w14:paraId="633EC7A5" w14:textId="05A951D7" w:rsidR="008F0678" w:rsidRDefault="00F0276C" w:rsidP="00D12683">
      <w:r w:rsidRPr="00F0276C">
        <w:t xml:space="preserve">Wenn </w:t>
      </w:r>
      <w:r w:rsidR="00DD3B55">
        <w:t>beispielsweise</w:t>
      </w:r>
      <w:r>
        <w:t xml:space="preserve"> </w:t>
      </w:r>
      <w:r w:rsidRPr="00F0276C">
        <w:t>die deutsche Luftverkehrswirtschaft von der Bundesregierung Nachbesserungen beim EU-Klimapaket „Fit for 55" gemeinsam mit den Gewerkschaften fordert, dann hat das Gewicht.</w:t>
      </w:r>
      <w:r w:rsidR="00826A00">
        <w:t xml:space="preserve"> </w:t>
      </w:r>
      <w:r w:rsidR="00C87759">
        <w:t>Denn es</w:t>
      </w:r>
      <w:r w:rsidR="00826A00">
        <w:t xml:space="preserve"> geht dabei um</w:t>
      </w:r>
      <w:r w:rsidR="00D12683">
        <w:t xml:space="preserve"> Umsatz</w:t>
      </w:r>
      <w:r w:rsidR="00826A00">
        <w:t>, viele</w:t>
      </w:r>
      <w:r w:rsidR="00D12683">
        <w:t xml:space="preserve"> Mitarbeiter</w:t>
      </w:r>
      <w:r w:rsidR="00826A00">
        <w:t>, Investitionen und Steueraufkommen.</w:t>
      </w:r>
      <w:r w:rsidR="00D12683">
        <w:t xml:space="preserve"> </w:t>
      </w:r>
    </w:p>
    <w:p w14:paraId="75D2E6A3" w14:textId="385CB153" w:rsidR="005E2A44" w:rsidRDefault="00D12683" w:rsidP="00D12683">
      <w:r>
        <w:t>Gerade die viel gescholtenen landwirtschaftlichen Investoren</w:t>
      </w:r>
      <w:r w:rsidR="008F0678">
        <w:t>, oft als Holdings verunglimpft</w:t>
      </w:r>
      <w:r w:rsidR="007341FB">
        <w:t>,</w:t>
      </w:r>
      <w:r>
        <w:t xml:space="preserve"> </w:t>
      </w:r>
      <w:r w:rsidR="006C5D6A">
        <w:t xml:space="preserve">sind </w:t>
      </w:r>
      <w:r>
        <w:t xml:space="preserve">hier gefordert mit ihrem know how </w:t>
      </w:r>
      <w:r w:rsidR="008F0678">
        <w:t>u</w:t>
      </w:r>
      <w:r>
        <w:t xml:space="preserve">nd ihren Ressourcen </w:t>
      </w:r>
      <w:r w:rsidR="008F0678">
        <w:t xml:space="preserve">um </w:t>
      </w:r>
      <w:r>
        <w:t xml:space="preserve">etwas für die Landwirtschaft zu tun und </w:t>
      </w:r>
      <w:r w:rsidR="008F0678">
        <w:t xml:space="preserve">sie </w:t>
      </w:r>
      <w:r>
        <w:t xml:space="preserve">aus der </w:t>
      </w:r>
      <w:r w:rsidR="008F0678">
        <w:t xml:space="preserve">ökologischen </w:t>
      </w:r>
      <w:r>
        <w:t xml:space="preserve">Schmuddelecke herauszuholen. </w:t>
      </w:r>
      <w:r w:rsidR="00D272C8">
        <w:t>Ich würde gerne eine Initiativ</w:t>
      </w:r>
      <w:r w:rsidR="00831B42">
        <w:t>runde</w:t>
      </w:r>
      <w:r w:rsidR="00D272C8">
        <w:t xml:space="preserve"> starten mit de</w:t>
      </w:r>
      <w:r w:rsidR="00621033">
        <w:t>r</w:t>
      </w:r>
      <w:r w:rsidR="00D272C8">
        <w:t xml:space="preserve"> Frage:</w:t>
      </w:r>
      <w:r w:rsidR="006B1804">
        <w:t xml:space="preserve"> </w:t>
      </w:r>
      <w:r w:rsidR="00E54318">
        <w:t>Was können wir ökologisch und ökonomisch für</w:t>
      </w:r>
      <w:r w:rsidR="006B1804">
        <w:t xml:space="preserve"> unsere Region, unser Bundesland, die Republik und </w:t>
      </w:r>
      <w:r w:rsidR="00E54318">
        <w:t>über Europa hinaus tun?</w:t>
      </w:r>
    </w:p>
    <w:sectPr w:rsidR="005E2A44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092B22-D0D2-4BB2-AB14-26A9A16BD3A4}"/>
    <w:docVar w:name="dgnword-drafile" w:val="C:\Users\Reis\AppData\Local\Temp\dra4717.tmp"/>
    <w:docVar w:name="dgnword-eventsink" w:val="1867868837312"/>
  </w:docVars>
  <w:rsids>
    <w:rsidRoot w:val="00D12683"/>
    <w:rsid w:val="00020542"/>
    <w:rsid w:val="00062788"/>
    <w:rsid w:val="000705A9"/>
    <w:rsid w:val="00097D28"/>
    <w:rsid w:val="000B1EA8"/>
    <w:rsid w:val="000C634D"/>
    <w:rsid w:val="00103540"/>
    <w:rsid w:val="001B63A7"/>
    <w:rsid w:val="001C4A83"/>
    <w:rsid w:val="001C4EF7"/>
    <w:rsid w:val="002714FD"/>
    <w:rsid w:val="00282C0A"/>
    <w:rsid w:val="002A46DE"/>
    <w:rsid w:val="002A77A8"/>
    <w:rsid w:val="002C6D24"/>
    <w:rsid w:val="00307C44"/>
    <w:rsid w:val="00311625"/>
    <w:rsid w:val="003B6E25"/>
    <w:rsid w:val="00431442"/>
    <w:rsid w:val="0044222A"/>
    <w:rsid w:val="004821C3"/>
    <w:rsid w:val="00496DDE"/>
    <w:rsid w:val="0052580C"/>
    <w:rsid w:val="005419D3"/>
    <w:rsid w:val="0057179D"/>
    <w:rsid w:val="005819EA"/>
    <w:rsid w:val="00593301"/>
    <w:rsid w:val="00595C57"/>
    <w:rsid w:val="005E2A44"/>
    <w:rsid w:val="00621033"/>
    <w:rsid w:val="006301E9"/>
    <w:rsid w:val="00672B24"/>
    <w:rsid w:val="0068340E"/>
    <w:rsid w:val="006966C7"/>
    <w:rsid w:val="006B1804"/>
    <w:rsid w:val="006C5D6A"/>
    <w:rsid w:val="00715EB1"/>
    <w:rsid w:val="007341FB"/>
    <w:rsid w:val="007712E8"/>
    <w:rsid w:val="007B73C6"/>
    <w:rsid w:val="007C118B"/>
    <w:rsid w:val="008167E1"/>
    <w:rsid w:val="00826A00"/>
    <w:rsid w:val="00831B42"/>
    <w:rsid w:val="0086552F"/>
    <w:rsid w:val="00884DBD"/>
    <w:rsid w:val="00887A9F"/>
    <w:rsid w:val="00896852"/>
    <w:rsid w:val="008F0678"/>
    <w:rsid w:val="00926312"/>
    <w:rsid w:val="00954675"/>
    <w:rsid w:val="00995CA2"/>
    <w:rsid w:val="009A1648"/>
    <w:rsid w:val="009E0563"/>
    <w:rsid w:val="00A1655E"/>
    <w:rsid w:val="00A344A9"/>
    <w:rsid w:val="00A44258"/>
    <w:rsid w:val="00A61C96"/>
    <w:rsid w:val="00A76D6D"/>
    <w:rsid w:val="00AF54ED"/>
    <w:rsid w:val="00B050B4"/>
    <w:rsid w:val="00B455A9"/>
    <w:rsid w:val="00B63422"/>
    <w:rsid w:val="00B93451"/>
    <w:rsid w:val="00B9410D"/>
    <w:rsid w:val="00BA2B1F"/>
    <w:rsid w:val="00BC5ACD"/>
    <w:rsid w:val="00BE743E"/>
    <w:rsid w:val="00C05EAB"/>
    <w:rsid w:val="00C20745"/>
    <w:rsid w:val="00C37822"/>
    <w:rsid w:val="00C578E0"/>
    <w:rsid w:val="00C8765F"/>
    <w:rsid w:val="00C87759"/>
    <w:rsid w:val="00CD698D"/>
    <w:rsid w:val="00D12683"/>
    <w:rsid w:val="00D272C8"/>
    <w:rsid w:val="00D51128"/>
    <w:rsid w:val="00D53443"/>
    <w:rsid w:val="00D73FCA"/>
    <w:rsid w:val="00D919CB"/>
    <w:rsid w:val="00DC794C"/>
    <w:rsid w:val="00DD3B55"/>
    <w:rsid w:val="00DD6736"/>
    <w:rsid w:val="00E333CC"/>
    <w:rsid w:val="00E54318"/>
    <w:rsid w:val="00E61AFE"/>
    <w:rsid w:val="00EC0532"/>
    <w:rsid w:val="00ED56D1"/>
    <w:rsid w:val="00F0276C"/>
    <w:rsid w:val="00F152F4"/>
    <w:rsid w:val="00F34F6F"/>
    <w:rsid w:val="00F43A40"/>
    <w:rsid w:val="00F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640"/>
  <w15:chartTrackingRefBased/>
  <w15:docId w15:val="{529DE313-75FC-4DFB-A8B2-EEAA42E5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61</cp:revision>
  <dcterms:created xsi:type="dcterms:W3CDTF">2022-12-05T09:29:00Z</dcterms:created>
  <dcterms:modified xsi:type="dcterms:W3CDTF">2023-01-15T10:38:00Z</dcterms:modified>
</cp:coreProperties>
</file>